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805A" w14:textId="77777777" w:rsidR="00083163" w:rsidRPr="00BE7AD5" w:rsidRDefault="00083163" w:rsidP="00083163">
      <w:pPr>
        <w:rPr>
          <w:rFonts w:ascii="Roboto" w:hAnsi="Roboto"/>
          <w:sz w:val="22"/>
          <w:szCs w:val="22"/>
        </w:rPr>
      </w:pPr>
    </w:p>
    <w:p w14:paraId="344EF328" w14:textId="77777777" w:rsidR="00083163" w:rsidRPr="00BE7AD5" w:rsidRDefault="00083163" w:rsidP="00083163">
      <w:pPr>
        <w:rPr>
          <w:rFonts w:ascii="Roboto" w:hAnsi="Roboto"/>
          <w:sz w:val="22"/>
          <w:szCs w:val="22"/>
        </w:rPr>
      </w:pPr>
      <w:r w:rsidRPr="00BE7AD5">
        <w:rPr>
          <w:rFonts w:ascii="Roboto" w:hAnsi="Roboto"/>
          <w:sz w:val="22"/>
          <w:szCs w:val="22"/>
        </w:rPr>
        <w:t xml:space="preserve"> Podľa §34a zákona č. 582/2004 Z. z. o miestnych daniach a miestnom poplatku za komunálne odpady a drobné stavebné odpady v znení neskorších predpisov (ďalej iba „zákon o miestnych daniach“) je daňovník </w:t>
      </w:r>
      <w:r w:rsidRPr="00BE7AD5">
        <w:rPr>
          <w:rFonts w:ascii="Roboto" w:hAnsi="Roboto"/>
          <w:b/>
          <w:bCs/>
          <w:i/>
          <w:iCs/>
          <w:sz w:val="22"/>
          <w:szCs w:val="22"/>
        </w:rPr>
        <w:t xml:space="preserve">povinný oznámiť </w:t>
      </w:r>
      <w:r w:rsidRPr="00BE7AD5">
        <w:rPr>
          <w:rFonts w:ascii="Roboto" w:hAnsi="Roboto"/>
          <w:sz w:val="22"/>
          <w:szCs w:val="22"/>
        </w:rPr>
        <w:t xml:space="preserve">svoj zámer osobitného užívania verejného priestranstva správcovi dane najneskôr v deň vzniku daňovej povinnosti. </w:t>
      </w:r>
    </w:p>
    <w:p w14:paraId="53D3261D" w14:textId="77777777" w:rsidR="00083163" w:rsidRPr="00BE7AD5" w:rsidRDefault="00083163" w:rsidP="00083163">
      <w:pPr>
        <w:rPr>
          <w:rFonts w:ascii="Roboto" w:hAnsi="Roboto"/>
          <w:sz w:val="22"/>
          <w:szCs w:val="22"/>
        </w:rPr>
      </w:pPr>
      <w:r w:rsidRPr="00BE7AD5">
        <w:rPr>
          <w:rFonts w:ascii="Roboto" w:hAnsi="Roboto"/>
          <w:sz w:val="22"/>
          <w:szCs w:val="22"/>
        </w:rPr>
        <w:t xml:space="preserve">Meno, priezvisko/obchodný názov: .................................................................................... </w:t>
      </w:r>
    </w:p>
    <w:p w14:paraId="666A058B" w14:textId="77777777" w:rsidR="00083163" w:rsidRPr="00BE7AD5" w:rsidRDefault="00083163" w:rsidP="00083163">
      <w:pPr>
        <w:rPr>
          <w:rFonts w:ascii="Roboto" w:hAnsi="Roboto"/>
          <w:sz w:val="22"/>
          <w:szCs w:val="22"/>
        </w:rPr>
      </w:pPr>
      <w:r w:rsidRPr="00BE7AD5">
        <w:rPr>
          <w:rFonts w:ascii="Roboto" w:hAnsi="Roboto"/>
          <w:sz w:val="22"/>
          <w:szCs w:val="22"/>
        </w:rPr>
        <w:t xml:space="preserve">Adresa trvalého pobytu/sídlo: ............................................................................................. </w:t>
      </w:r>
    </w:p>
    <w:p w14:paraId="0C638BA0" w14:textId="77777777" w:rsidR="00083163" w:rsidRPr="00BE7AD5" w:rsidRDefault="00083163" w:rsidP="00083163">
      <w:pPr>
        <w:rPr>
          <w:rFonts w:ascii="Roboto" w:hAnsi="Roboto"/>
          <w:sz w:val="22"/>
          <w:szCs w:val="22"/>
        </w:rPr>
      </w:pPr>
      <w:r w:rsidRPr="00BE7AD5">
        <w:rPr>
          <w:rFonts w:ascii="Roboto" w:hAnsi="Roboto"/>
          <w:sz w:val="22"/>
          <w:szCs w:val="22"/>
        </w:rPr>
        <w:t xml:space="preserve">Rodné číslo/IČO: ............................................ Telefónne číslo: .................................... </w:t>
      </w:r>
    </w:p>
    <w:p w14:paraId="61F042B4" w14:textId="77777777" w:rsidR="00083163" w:rsidRPr="00BE7AD5" w:rsidRDefault="00083163" w:rsidP="00083163">
      <w:pPr>
        <w:rPr>
          <w:rFonts w:ascii="Roboto" w:hAnsi="Roboto"/>
          <w:sz w:val="22"/>
          <w:szCs w:val="22"/>
        </w:rPr>
      </w:pPr>
      <w:r w:rsidRPr="00BE7AD5">
        <w:rPr>
          <w:rFonts w:ascii="Roboto" w:hAnsi="Roboto"/>
          <w:sz w:val="22"/>
          <w:szCs w:val="22"/>
        </w:rPr>
        <w:t xml:space="preserve">Peňažný ústav: ................................................ Číslo účtu: .............................................. </w:t>
      </w:r>
    </w:p>
    <w:p w14:paraId="59F7F395" w14:textId="593BDB77" w:rsidR="00CD59B9" w:rsidRPr="00BE7AD5" w:rsidRDefault="00083163" w:rsidP="00083163">
      <w:pPr>
        <w:rPr>
          <w:rFonts w:ascii="Roboto" w:hAnsi="Roboto"/>
          <w:sz w:val="22"/>
          <w:szCs w:val="22"/>
        </w:rPr>
      </w:pPr>
      <w:r w:rsidRPr="00BE7AD5">
        <w:rPr>
          <w:rFonts w:ascii="Roboto" w:hAnsi="Roboto"/>
          <w:sz w:val="22"/>
          <w:szCs w:val="22"/>
        </w:rPr>
        <w:t>(ďalej iba „oznamovateľ“)</w:t>
      </w:r>
    </w:p>
    <w:p w14:paraId="45FEC938" w14:textId="4DC2536A" w:rsidR="00083163" w:rsidRPr="00BE7AD5" w:rsidRDefault="00083163" w:rsidP="00083163">
      <w:pPr>
        <w:rPr>
          <w:rFonts w:ascii="Roboto" w:hAnsi="Roboto"/>
          <w:sz w:val="22"/>
          <w:szCs w:val="22"/>
        </w:rPr>
        <w:sectPr w:rsidR="00083163" w:rsidRPr="00BE7AD5" w:rsidSect="00BE7AD5">
          <w:type w:val="continuous"/>
          <w:pgSz w:w="11906" w:h="17338"/>
          <w:pgMar w:top="720" w:right="720" w:bottom="720" w:left="720" w:header="708" w:footer="708" w:gutter="0"/>
          <w:cols w:space="708"/>
          <w:noEndnote/>
          <w:docGrid w:linePitch="326"/>
        </w:sectPr>
      </w:pPr>
    </w:p>
    <w:p w14:paraId="5A7A4774" w14:textId="77777777" w:rsidR="00083163" w:rsidRPr="00BE7AD5" w:rsidRDefault="00083163" w:rsidP="00083163">
      <w:pPr>
        <w:spacing w:after="0"/>
        <w:ind w:left="5664" w:firstLine="708"/>
        <w:rPr>
          <w:rFonts w:ascii="Roboto" w:hAnsi="Roboto"/>
          <w:sz w:val="22"/>
          <w:szCs w:val="22"/>
        </w:rPr>
      </w:pPr>
      <w:r w:rsidRPr="00BE7AD5">
        <w:rPr>
          <w:rFonts w:ascii="Roboto" w:hAnsi="Roboto"/>
          <w:b/>
          <w:bCs/>
          <w:sz w:val="22"/>
          <w:szCs w:val="22"/>
        </w:rPr>
        <w:t xml:space="preserve">Mesto Sereď, Mestský úrad </w:t>
      </w:r>
    </w:p>
    <w:p w14:paraId="20140C60" w14:textId="77777777" w:rsidR="00083163" w:rsidRPr="00BE7AD5" w:rsidRDefault="00083163" w:rsidP="00083163">
      <w:pPr>
        <w:spacing w:after="0"/>
        <w:ind w:left="5664" w:firstLine="708"/>
        <w:rPr>
          <w:rFonts w:ascii="Roboto" w:hAnsi="Roboto"/>
          <w:sz w:val="22"/>
          <w:szCs w:val="22"/>
        </w:rPr>
      </w:pPr>
      <w:r w:rsidRPr="00BE7AD5">
        <w:rPr>
          <w:rFonts w:ascii="Roboto" w:hAnsi="Roboto"/>
          <w:sz w:val="22"/>
          <w:szCs w:val="22"/>
        </w:rPr>
        <w:t xml:space="preserve">Oddelenie životného prostredia </w:t>
      </w:r>
    </w:p>
    <w:p w14:paraId="3C2B938B" w14:textId="77777777" w:rsidR="00083163" w:rsidRPr="00BE7AD5" w:rsidRDefault="00083163" w:rsidP="00083163">
      <w:pPr>
        <w:spacing w:after="0"/>
        <w:ind w:left="5664" w:firstLine="708"/>
        <w:rPr>
          <w:rFonts w:ascii="Roboto" w:hAnsi="Roboto"/>
          <w:sz w:val="22"/>
          <w:szCs w:val="22"/>
        </w:rPr>
      </w:pPr>
      <w:r w:rsidRPr="00BE7AD5">
        <w:rPr>
          <w:rFonts w:ascii="Roboto" w:hAnsi="Roboto"/>
          <w:sz w:val="22"/>
          <w:szCs w:val="22"/>
        </w:rPr>
        <w:t xml:space="preserve">Námestie Republiky 1176/10 </w:t>
      </w:r>
    </w:p>
    <w:p w14:paraId="6EC81F13" w14:textId="77777777" w:rsidR="00083163" w:rsidRPr="00BE7AD5" w:rsidRDefault="00083163" w:rsidP="00083163">
      <w:pPr>
        <w:spacing w:after="0"/>
        <w:ind w:left="5664" w:firstLine="708"/>
        <w:rPr>
          <w:rFonts w:ascii="Roboto" w:hAnsi="Roboto"/>
          <w:sz w:val="22"/>
          <w:szCs w:val="22"/>
        </w:rPr>
      </w:pPr>
      <w:r w:rsidRPr="00BE7AD5">
        <w:rPr>
          <w:rFonts w:ascii="Roboto" w:hAnsi="Roboto"/>
          <w:sz w:val="22"/>
          <w:szCs w:val="22"/>
        </w:rPr>
        <w:t xml:space="preserve">926 01 Sereď </w:t>
      </w:r>
    </w:p>
    <w:p w14:paraId="0E5D051B" w14:textId="77777777" w:rsidR="00083163" w:rsidRPr="00BE7AD5" w:rsidRDefault="00083163" w:rsidP="00083163">
      <w:pPr>
        <w:rPr>
          <w:rFonts w:ascii="Roboto" w:hAnsi="Roboto"/>
          <w:sz w:val="22"/>
          <w:szCs w:val="22"/>
        </w:rPr>
      </w:pPr>
      <w:r w:rsidRPr="00BE7AD5">
        <w:rPr>
          <w:rFonts w:ascii="Roboto" w:hAnsi="Roboto"/>
          <w:b/>
          <w:bCs/>
          <w:sz w:val="22"/>
          <w:szCs w:val="22"/>
        </w:rPr>
        <w:t xml:space="preserve">Vec </w:t>
      </w:r>
    </w:p>
    <w:p w14:paraId="21999130" w14:textId="77777777" w:rsidR="00083163" w:rsidRPr="00BE7AD5" w:rsidRDefault="00083163" w:rsidP="00083163">
      <w:pPr>
        <w:rPr>
          <w:rFonts w:ascii="Roboto" w:hAnsi="Roboto"/>
          <w:sz w:val="22"/>
          <w:szCs w:val="22"/>
        </w:rPr>
      </w:pPr>
      <w:r w:rsidRPr="00BE7AD5">
        <w:rPr>
          <w:rFonts w:ascii="Roboto" w:hAnsi="Roboto"/>
          <w:b/>
          <w:bCs/>
          <w:sz w:val="22"/>
          <w:szCs w:val="22"/>
        </w:rPr>
        <w:t xml:space="preserve">Oznámenie o rozkopávke na zeleni </w:t>
      </w:r>
    </w:p>
    <w:p w14:paraId="1B6390A4" w14:textId="77777777" w:rsidR="00083163" w:rsidRPr="00BE7AD5" w:rsidRDefault="00083163" w:rsidP="00083163">
      <w:pPr>
        <w:rPr>
          <w:rFonts w:ascii="Roboto" w:hAnsi="Roboto"/>
          <w:sz w:val="22"/>
          <w:szCs w:val="22"/>
        </w:rPr>
      </w:pPr>
      <w:r w:rsidRPr="00BE7AD5">
        <w:rPr>
          <w:rFonts w:ascii="Roboto" w:hAnsi="Roboto"/>
          <w:sz w:val="22"/>
          <w:szCs w:val="22"/>
        </w:rPr>
        <w:t xml:space="preserve">Týmto Vám oznamujeme zásah do </w:t>
      </w:r>
      <w:r w:rsidRPr="00BE7AD5">
        <w:rPr>
          <w:rFonts w:ascii="Roboto" w:hAnsi="Roboto"/>
          <w:b/>
          <w:bCs/>
          <w:sz w:val="22"/>
          <w:szCs w:val="22"/>
        </w:rPr>
        <w:t xml:space="preserve">zelene - rozkopávku </w:t>
      </w:r>
    </w:p>
    <w:p w14:paraId="64BCB7E5" w14:textId="77777777" w:rsidR="00BE7AD5" w:rsidRDefault="00083163" w:rsidP="00083163">
      <w:pPr>
        <w:rPr>
          <w:rFonts w:ascii="Roboto" w:hAnsi="Roboto"/>
          <w:sz w:val="22"/>
          <w:szCs w:val="22"/>
        </w:rPr>
      </w:pPr>
      <w:r w:rsidRPr="00BE7AD5">
        <w:rPr>
          <w:rFonts w:ascii="Roboto" w:hAnsi="Roboto"/>
          <w:sz w:val="22"/>
          <w:szCs w:val="22"/>
        </w:rPr>
        <w:t>na ulici ....................................................................................................................v Seredi</w:t>
      </w:r>
      <w:r w:rsidRPr="00BE7AD5">
        <w:rPr>
          <w:rFonts w:ascii="Roboto" w:hAnsi="Roboto"/>
          <w:sz w:val="22"/>
          <w:szCs w:val="22"/>
        </w:rPr>
        <w:t xml:space="preserve">, </w:t>
      </w:r>
    </w:p>
    <w:p w14:paraId="55B0B1E1" w14:textId="159DE090" w:rsidR="00083163" w:rsidRPr="00BE7AD5" w:rsidRDefault="00083163" w:rsidP="00083163">
      <w:pPr>
        <w:rPr>
          <w:rFonts w:ascii="Roboto" w:hAnsi="Roboto"/>
          <w:sz w:val="22"/>
          <w:szCs w:val="22"/>
        </w:rPr>
      </w:pPr>
      <w:r w:rsidRPr="00BE7AD5">
        <w:rPr>
          <w:rFonts w:ascii="Roboto" w:hAnsi="Roboto"/>
          <w:sz w:val="22"/>
          <w:szCs w:val="22"/>
        </w:rPr>
        <w:t>parcela č. ............................................</w:t>
      </w:r>
      <w:r w:rsidRPr="00BE7AD5">
        <w:rPr>
          <w:rFonts w:ascii="Roboto" w:hAnsi="Roboto"/>
          <w:sz w:val="22"/>
          <w:szCs w:val="22"/>
        </w:rPr>
        <w:t xml:space="preserve">. </w:t>
      </w:r>
    </w:p>
    <w:p w14:paraId="76A4D775" w14:textId="77777777" w:rsidR="00083163" w:rsidRPr="00BE7AD5" w:rsidRDefault="00083163" w:rsidP="00083163">
      <w:pPr>
        <w:rPr>
          <w:rFonts w:ascii="Roboto" w:hAnsi="Roboto"/>
          <w:sz w:val="22"/>
          <w:szCs w:val="22"/>
        </w:rPr>
      </w:pPr>
      <w:r w:rsidRPr="00BE7AD5">
        <w:rPr>
          <w:rFonts w:ascii="Roboto" w:hAnsi="Roboto"/>
          <w:b/>
          <w:bCs/>
          <w:sz w:val="22"/>
          <w:szCs w:val="22"/>
        </w:rPr>
        <w:t>Dôvod realizácie rozkopávky</w:t>
      </w:r>
      <w:r w:rsidRPr="00BE7AD5">
        <w:rPr>
          <w:rFonts w:ascii="Roboto" w:hAnsi="Roboto"/>
          <w:sz w:val="22"/>
          <w:szCs w:val="22"/>
        </w:rPr>
        <w:t xml:space="preserve">: ........................................................................................... </w:t>
      </w:r>
    </w:p>
    <w:p w14:paraId="2CEA91BA" w14:textId="77777777" w:rsidR="00083163" w:rsidRPr="00BE7AD5" w:rsidRDefault="00083163" w:rsidP="00083163">
      <w:pPr>
        <w:rPr>
          <w:rFonts w:ascii="Roboto" w:hAnsi="Roboto"/>
          <w:sz w:val="22"/>
          <w:szCs w:val="22"/>
        </w:rPr>
      </w:pPr>
      <w:r w:rsidRPr="00BE7AD5">
        <w:rPr>
          <w:rFonts w:ascii="Roboto" w:hAnsi="Roboto"/>
          <w:sz w:val="22"/>
          <w:szCs w:val="22"/>
        </w:rPr>
        <w:t xml:space="preserve">............................................................................................................................................. </w:t>
      </w:r>
    </w:p>
    <w:p w14:paraId="3DE5478A" w14:textId="37669DAC" w:rsidR="00083163" w:rsidRPr="00BE7AD5" w:rsidRDefault="00083163" w:rsidP="00083163">
      <w:pPr>
        <w:rPr>
          <w:rFonts w:ascii="Roboto" w:hAnsi="Roboto"/>
          <w:sz w:val="22"/>
          <w:szCs w:val="22"/>
        </w:rPr>
      </w:pPr>
      <w:r w:rsidRPr="00BE7AD5">
        <w:rPr>
          <w:rFonts w:ascii="Roboto" w:hAnsi="Roboto"/>
          <w:sz w:val="22"/>
          <w:szCs w:val="22"/>
        </w:rPr>
        <w:t>v termíne:</w:t>
      </w:r>
      <w:r w:rsidRPr="00BE7AD5">
        <w:rPr>
          <w:rFonts w:ascii="Roboto" w:hAnsi="Roboto"/>
          <w:sz w:val="22"/>
          <w:szCs w:val="22"/>
        </w:rPr>
        <w:tab/>
      </w:r>
      <w:r w:rsidRPr="00BE7AD5">
        <w:rPr>
          <w:rFonts w:ascii="Roboto" w:hAnsi="Roboto"/>
          <w:sz w:val="22"/>
          <w:szCs w:val="22"/>
        </w:rPr>
        <w:tab/>
      </w:r>
      <w:r w:rsidRPr="00BE7AD5">
        <w:rPr>
          <w:rFonts w:ascii="Roboto" w:hAnsi="Roboto"/>
          <w:sz w:val="22"/>
          <w:szCs w:val="22"/>
        </w:rPr>
        <w:tab/>
      </w:r>
      <w:r w:rsidRPr="00BE7AD5">
        <w:rPr>
          <w:rFonts w:ascii="Roboto" w:hAnsi="Roboto"/>
          <w:sz w:val="22"/>
          <w:szCs w:val="22"/>
        </w:rPr>
        <w:tab/>
      </w:r>
      <w:r w:rsidRPr="00BE7AD5">
        <w:rPr>
          <w:rFonts w:ascii="Roboto" w:hAnsi="Roboto"/>
          <w:sz w:val="22"/>
          <w:szCs w:val="22"/>
        </w:rPr>
        <w:t xml:space="preserve"> od ............................... do.................................... </w:t>
      </w:r>
    </w:p>
    <w:p w14:paraId="1921FDE7" w14:textId="77777777" w:rsidR="00083163" w:rsidRPr="00BE7AD5" w:rsidRDefault="00083163" w:rsidP="00083163">
      <w:pPr>
        <w:rPr>
          <w:rFonts w:ascii="Roboto" w:hAnsi="Roboto"/>
          <w:sz w:val="22"/>
          <w:szCs w:val="22"/>
        </w:rPr>
      </w:pPr>
    </w:p>
    <w:p w14:paraId="1FF6511A" w14:textId="1B1DE016" w:rsidR="00083163" w:rsidRPr="00BE7AD5" w:rsidRDefault="00083163" w:rsidP="00083163">
      <w:pPr>
        <w:rPr>
          <w:rFonts w:ascii="Roboto" w:hAnsi="Roboto"/>
          <w:sz w:val="22"/>
          <w:szCs w:val="22"/>
        </w:rPr>
      </w:pPr>
      <w:r w:rsidRPr="00BE7AD5">
        <w:rPr>
          <w:rFonts w:ascii="Roboto" w:hAnsi="Roboto"/>
          <w:sz w:val="22"/>
          <w:szCs w:val="22"/>
        </w:rPr>
        <w:t>Rozmery ryhy výkopu sú: dĺžka ................. m, šírka ................ m, plocha...................m</w:t>
      </w:r>
      <w:r w:rsidRPr="00BE7AD5">
        <w:rPr>
          <w:rFonts w:ascii="Roboto" w:hAnsi="Roboto"/>
          <w:sz w:val="22"/>
          <w:szCs w:val="22"/>
          <w:vertAlign w:val="superscript"/>
        </w:rPr>
        <w:t>2</w:t>
      </w:r>
      <w:r w:rsidRPr="00BE7AD5">
        <w:rPr>
          <w:rFonts w:ascii="Roboto" w:hAnsi="Roboto"/>
          <w:sz w:val="22"/>
          <w:szCs w:val="22"/>
        </w:rPr>
        <w:t xml:space="preserve">. </w:t>
      </w:r>
    </w:p>
    <w:p w14:paraId="47920F5D" w14:textId="57728439" w:rsidR="00083163" w:rsidRPr="00BE7AD5" w:rsidRDefault="00083163" w:rsidP="00083163">
      <w:pPr>
        <w:rPr>
          <w:rFonts w:ascii="Roboto" w:hAnsi="Roboto"/>
          <w:sz w:val="22"/>
          <w:szCs w:val="22"/>
        </w:rPr>
      </w:pPr>
      <w:r w:rsidRPr="00BE7AD5">
        <w:rPr>
          <w:rFonts w:ascii="Roboto" w:hAnsi="Roboto"/>
          <w:sz w:val="22"/>
          <w:szCs w:val="22"/>
        </w:rPr>
        <w:t>Plocha uloženej zeminy ............................... m</w:t>
      </w:r>
      <w:r w:rsidR="00BE7AD5" w:rsidRPr="00BE7AD5">
        <w:rPr>
          <w:rFonts w:ascii="Roboto" w:hAnsi="Roboto"/>
          <w:sz w:val="22"/>
          <w:szCs w:val="22"/>
          <w:vertAlign w:val="superscript"/>
        </w:rPr>
        <w:t>2</w:t>
      </w:r>
      <w:r w:rsidRPr="00BE7AD5">
        <w:rPr>
          <w:rFonts w:ascii="Roboto" w:hAnsi="Roboto"/>
          <w:sz w:val="22"/>
          <w:szCs w:val="22"/>
        </w:rPr>
        <w:t xml:space="preserve"> (rovná sa plocha výkopu). </w:t>
      </w:r>
    </w:p>
    <w:p w14:paraId="4964301C" w14:textId="51F9C38D" w:rsidR="00083163" w:rsidRPr="00BE7AD5" w:rsidRDefault="00083163" w:rsidP="00083163">
      <w:pPr>
        <w:rPr>
          <w:rFonts w:ascii="Roboto" w:hAnsi="Roboto"/>
          <w:sz w:val="22"/>
          <w:szCs w:val="22"/>
        </w:rPr>
      </w:pPr>
      <w:r w:rsidRPr="00BE7AD5">
        <w:rPr>
          <w:rFonts w:ascii="Roboto" w:hAnsi="Roboto"/>
          <w:sz w:val="22"/>
          <w:szCs w:val="22"/>
        </w:rPr>
        <w:t>Plocha rozkopávky (na viacerých miestach spolu) + plocha uloženej zeminy ................. m</w:t>
      </w:r>
      <w:r w:rsidR="00BE7AD5" w:rsidRPr="00BE7AD5">
        <w:rPr>
          <w:rFonts w:ascii="Roboto" w:hAnsi="Roboto"/>
          <w:sz w:val="22"/>
          <w:szCs w:val="22"/>
          <w:vertAlign w:val="superscript"/>
        </w:rPr>
        <w:t>2</w:t>
      </w:r>
      <w:r w:rsidRPr="00BE7AD5">
        <w:rPr>
          <w:rFonts w:ascii="Roboto" w:hAnsi="Roboto"/>
          <w:sz w:val="22"/>
          <w:szCs w:val="22"/>
        </w:rPr>
        <w:t xml:space="preserve">. </w:t>
      </w:r>
    </w:p>
    <w:p w14:paraId="23968D65" w14:textId="77777777" w:rsidR="00083163" w:rsidRPr="00BE7AD5" w:rsidRDefault="00083163" w:rsidP="00083163">
      <w:pPr>
        <w:rPr>
          <w:rFonts w:ascii="Roboto" w:hAnsi="Roboto"/>
          <w:sz w:val="22"/>
          <w:szCs w:val="22"/>
        </w:rPr>
      </w:pPr>
      <w:r w:rsidRPr="00BE7AD5">
        <w:rPr>
          <w:rFonts w:ascii="Roboto" w:hAnsi="Roboto"/>
          <w:sz w:val="22"/>
          <w:szCs w:val="22"/>
        </w:rPr>
        <w:t xml:space="preserve">Zároveň sa zaväzujeme, že uvedené údaje sú </w:t>
      </w:r>
      <w:r w:rsidRPr="00BE7AD5">
        <w:rPr>
          <w:rFonts w:ascii="Roboto" w:hAnsi="Roboto"/>
          <w:b/>
          <w:bCs/>
          <w:sz w:val="22"/>
          <w:szCs w:val="22"/>
        </w:rPr>
        <w:t xml:space="preserve">pravdivé </w:t>
      </w:r>
      <w:r w:rsidRPr="00BE7AD5">
        <w:rPr>
          <w:rFonts w:ascii="Roboto" w:hAnsi="Roboto"/>
          <w:sz w:val="22"/>
          <w:szCs w:val="22"/>
        </w:rPr>
        <w:t xml:space="preserve">a že dodržíme podmienky uvedené v písomnom záväzku. </w:t>
      </w:r>
    </w:p>
    <w:p w14:paraId="61BB32C2" w14:textId="77777777" w:rsidR="00083163" w:rsidRPr="00BE7AD5" w:rsidRDefault="00083163" w:rsidP="00083163">
      <w:pPr>
        <w:rPr>
          <w:rFonts w:ascii="Roboto" w:hAnsi="Roboto"/>
          <w:sz w:val="22"/>
          <w:szCs w:val="22"/>
        </w:rPr>
      </w:pPr>
      <w:proofErr w:type="spellStart"/>
      <w:r w:rsidRPr="00BE7AD5">
        <w:rPr>
          <w:rFonts w:ascii="Roboto" w:hAnsi="Roboto"/>
          <w:sz w:val="22"/>
          <w:szCs w:val="22"/>
        </w:rPr>
        <w:t>Rozkopávkové</w:t>
      </w:r>
      <w:proofErr w:type="spellEnd"/>
      <w:r w:rsidRPr="00BE7AD5">
        <w:rPr>
          <w:rFonts w:ascii="Roboto" w:hAnsi="Roboto"/>
          <w:sz w:val="22"/>
          <w:szCs w:val="22"/>
        </w:rPr>
        <w:t xml:space="preserve"> práce bude vykonávať: ............................................................................... </w:t>
      </w:r>
    </w:p>
    <w:p w14:paraId="659718DC" w14:textId="77777777" w:rsidR="00083163" w:rsidRPr="00BE7AD5" w:rsidRDefault="00083163" w:rsidP="00083163">
      <w:pPr>
        <w:rPr>
          <w:rFonts w:ascii="Roboto" w:hAnsi="Roboto"/>
          <w:sz w:val="22"/>
          <w:szCs w:val="22"/>
        </w:rPr>
      </w:pPr>
      <w:r w:rsidRPr="00BE7AD5">
        <w:rPr>
          <w:rFonts w:ascii="Roboto" w:hAnsi="Roboto"/>
          <w:sz w:val="22"/>
          <w:szCs w:val="22"/>
        </w:rPr>
        <w:t xml:space="preserve">Meno zodpovedného pracovníka: ....................................................................................... </w:t>
      </w:r>
    </w:p>
    <w:p w14:paraId="2FEA742A" w14:textId="77777777" w:rsidR="00BE7AD5" w:rsidRPr="00BE7AD5" w:rsidRDefault="00083163" w:rsidP="00083163">
      <w:pPr>
        <w:rPr>
          <w:rFonts w:ascii="Roboto" w:hAnsi="Roboto"/>
          <w:sz w:val="22"/>
          <w:szCs w:val="22"/>
        </w:rPr>
      </w:pPr>
      <w:r w:rsidRPr="00BE7AD5">
        <w:rPr>
          <w:rFonts w:ascii="Roboto" w:hAnsi="Roboto"/>
          <w:sz w:val="22"/>
          <w:szCs w:val="22"/>
        </w:rPr>
        <w:t xml:space="preserve">Telefónne číslo: ....................................... </w:t>
      </w:r>
    </w:p>
    <w:p w14:paraId="05B7EFC2" w14:textId="44273A0A" w:rsidR="00083163" w:rsidRPr="00BE7AD5" w:rsidRDefault="00083163" w:rsidP="00BE7AD5">
      <w:pPr>
        <w:ind w:left="4956" w:firstLine="708"/>
        <w:rPr>
          <w:rFonts w:ascii="Roboto" w:hAnsi="Roboto"/>
          <w:sz w:val="22"/>
          <w:szCs w:val="22"/>
        </w:rPr>
      </w:pPr>
      <w:r w:rsidRPr="00BE7AD5">
        <w:rPr>
          <w:rFonts w:ascii="Roboto" w:hAnsi="Roboto"/>
          <w:sz w:val="22"/>
          <w:szCs w:val="22"/>
        </w:rPr>
        <w:t xml:space="preserve">............................................... </w:t>
      </w:r>
    </w:p>
    <w:p w14:paraId="7C759A26" w14:textId="18A21628" w:rsidR="00083163" w:rsidRPr="00BE7AD5" w:rsidRDefault="00BE7AD5" w:rsidP="00BE7AD5">
      <w:pPr>
        <w:ind w:left="5664"/>
        <w:rPr>
          <w:rFonts w:ascii="Roboto" w:hAnsi="Roboto"/>
          <w:sz w:val="22"/>
          <w:szCs w:val="22"/>
        </w:rPr>
      </w:pPr>
      <w:r w:rsidRPr="00BE7AD5">
        <w:rPr>
          <w:rFonts w:ascii="Roboto" w:hAnsi="Roboto"/>
          <w:sz w:val="22"/>
          <w:szCs w:val="22"/>
        </w:rPr>
        <w:t xml:space="preserve">       </w:t>
      </w:r>
      <w:r w:rsidR="00083163" w:rsidRPr="00BE7AD5">
        <w:rPr>
          <w:rFonts w:ascii="Roboto" w:hAnsi="Roboto"/>
          <w:sz w:val="22"/>
          <w:szCs w:val="22"/>
        </w:rPr>
        <w:t xml:space="preserve">podpis a pečiatka </w:t>
      </w:r>
    </w:p>
    <w:p w14:paraId="46A7983E" w14:textId="77777777" w:rsidR="00083163" w:rsidRPr="00BE7AD5" w:rsidRDefault="00083163" w:rsidP="00BE7AD5">
      <w:pPr>
        <w:spacing w:after="0"/>
        <w:rPr>
          <w:rFonts w:ascii="Roboto" w:hAnsi="Roboto"/>
          <w:sz w:val="22"/>
          <w:szCs w:val="22"/>
        </w:rPr>
      </w:pPr>
      <w:r w:rsidRPr="00BE7AD5">
        <w:rPr>
          <w:rFonts w:ascii="Roboto" w:hAnsi="Roboto"/>
          <w:sz w:val="22"/>
          <w:szCs w:val="22"/>
        </w:rPr>
        <w:t xml:space="preserve">Povinné prílohy: </w:t>
      </w:r>
    </w:p>
    <w:p w14:paraId="268866DB" w14:textId="77777777" w:rsidR="00083163" w:rsidRPr="00BE7AD5" w:rsidRDefault="00083163" w:rsidP="00BE7AD5">
      <w:pPr>
        <w:numPr>
          <w:ilvl w:val="0"/>
          <w:numId w:val="5"/>
        </w:numPr>
        <w:spacing w:after="0"/>
        <w:rPr>
          <w:rFonts w:ascii="Roboto" w:hAnsi="Roboto"/>
          <w:sz w:val="22"/>
          <w:szCs w:val="22"/>
        </w:rPr>
      </w:pPr>
      <w:r w:rsidRPr="00BE7AD5">
        <w:rPr>
          <w:rFonts w:ascii="Roboto" w:hAnsi="Roboto"/>
          <w:sz w:val="22"/>
          <w:szCs w:val="22"/>
        </w:rPr>
        <w:t xml:space="preserve">1x situácia rozkopávky </w:t>
      </w:r>
    </w:p>
    <w:p w14:paraId="59DE9B5A" w14:textId="77777777" w:rsidR="00083163" w:rsidRPr="00BE7AD5" w:rsidRDefault="00083163" w:rsidP="00BE7AD5">
      <w:pPr>
        <w:numPr>
          <w:ilvl w:val="0"/>
          <w:numId w:val="5"/>
        </w:numPr>
        <w:spacing w:after="0"/>
        <w:rPr>
          <w:rFonts w:ascii="Roboto" w:hAnsi="Roboto"/>
          <w:sz w:val="22"/>
          <w:szCs w:val="22"/>
        </w:rPr>
      </w:pPr>
      <w:r w:rsidRPr="00BE7AD5">
        <w:rPr>
          <w:rFonts w:ascii="Roboto" w:hAnsi="Roboto"/>
          <w:sz w:val="22"/>
          <w:szCs w:val="22"/>
        </w:rPr>
        <w:t xml:space="preserve">Čestné prehlásenie oznamovateľa </w:t>
      </w:r>
    </w:p>
    <w:p w14:paraId="4BFAA396" w14:textId="77777777" w:rsidR="00083163" w:rsidRDefault="00083163" w:rsidP="00BE7AD5">
      <w:pPr>
        <w:numPr>
          <w:ilvl w:val="0"/>
          <w:numId w:val="5"/>
        </w:numPr>
        <w:spacing w:after="0"/>
        <w:rPr>
          <w:rFonts w:ascii="Roboto" w:hAnsi="Roboto"/>
          <w:sz w:val="22"/>
          <w:szCs w:val="22"/>
        </w:rPr>
      </w:pPr>
      <w:r w:rsidRPr="00BE7AD5">
        <w:rPr>
          <w:rFonts w:ascii="Roboto" w:hAnsi="Roboto"/>
          <w:sz w:val="22"/>
          <w:szCs w:val="22"/>
        </w:rPr>
        <w:t xml:space="preserve">Fotokópia stavebného povolenia </w:t>
      </w:r>
    </w:p>
    <w:p w14:paraId="1065348E" w14:textId="77777777" w:rsidR="00BE7AD5" w:rsidRPr="00BE7AD5" w:rsidRDefault="00BE7AD5" w:rsidP="00BE7AD5">
      <w:pPr>
        <w:spacing w:after="0"/>
        <w:rPr>
          <w:rFonts w:ascii="Roboto" w:hAnsi="Roboto"/>
          <w:sz w:val="22"/>
          <w:szCs w:val="22"/>
        </w:rPr>
      </w:pPr>
    </w:p>
    <w:p w14:paraId="69628DCD" w14:textId="77777777" w:rsidR="00083163" w:rsidRPr="00BE7AD5" w:rsidRDefault="00083163" w:rsidP="00083163">
      <w:pPr>
        <w:rPr>
          <w:rFonts w:ascii="Roboto" w:hAnsi="Roboto"/>
          <w:sz w:val="22"/>
          <w:szCs w:val="22"/>
        </w:rPr>
      </w:pPr>
    </w:p>
    <w:p w14:paraId="04E6E949" w14:textId="6BEC0CF1" w:rsidR="00083163" w:rsidRPr="00BE7AD5" w:rsidRDefault="00BE7AD5" w:rsidP="00083163">
      <w:pPr>
        <w:rPr>
          <w:rFonts w:ascii="Roboto" w:hAnsi="Roboto"/>
          <w:sz w:val="22"/>
          <w:szCs w:val="22"/>
        </w:rPr>
      </w:pPr>
      <w:r>
        <w:rPr>
          <w:rFonts w:ascii="Roboto" w:hAnsi="Roboto"/>
          <w:b/>
          <w:bCs/>
          <w:sz w:val="22"/>
          <w:szCs w:val="22"/>
        </w:rPr>
        <w:lastRenderedPageBreak/>
        <w:t xml:space="preserve">      </w:t>
      </w:r>
      <w:r w:rsidR="00083163" w:rsidRPr="00BE7AD5">
        <w:rPr>
          <w:rFonts w:ascii="Roboto" w:hAnsi="Roboto"/>
          <w:b/>
          <w:bCs/>
          <w:sz w:val="22"/>
          <w:szCs w:val="22"/>
        </w:rPr>
        <w:t xml:space="preserve">ČESTNÉ PREHLÁSENIE OZNAMOVATEĽA K PODMIENKAM REALIZÁCIE ROZKOPÁVKOVÝCH PRÁC </w:t>
      </w:r>
    </w:p>
    <w:p w14:paraId="29905A01" w14:textId="77777777" w:rsidR="00083163" w:rsidRPr="00BE7AD5" w:rsidRDefault="00083163" w:rsidP="00083163">
      <w:pPr>
        <w:rPr>
          <w:rFonts w:ascii="Roboto" w:hAnsi="Roboto"/>
          <w:sz w:val="22"/>
          <w:szCs w:val="22"/>
        </w:rPr>
        <w:sectPr w:rsidR="00083163" w:rsidRPr="00BE7AD5" w:rsidSect="00BE7AD5">
          <w:type w:val="continuous"/>
          <w:pgSz w:w="11906" w:h="17338"/>
          <w:pgMar w:top="720" w:right="720" w:bottom="720" w:left="720" w:header="708" w:footer="708" w:gutter="0"/>
          <w:cols w:space="708"/>
          <w:noEndnote/>
          <w:docGrid w:linePitch="326"/>
        </w:sectPr>
      </w:pPr>
    </w:p>
    <w:p w14:paraId="21D9B2F4" w14:textId="77777777" w:rsidR="00083163" w:rsidRPr="00BE7AD5" w:rsidRDefault="00083163" w:rsidP="00083163">
      <w:pPr>
        <w:rPr>
          <w:rFonts w:ascii="Roboto" w:hAnsi="Roboto"/>
          <w:sz w:val="22"/>
          <w:szCs w:val="22"/>
        </w:rPr>
      </w:pPr>
      <w:r w:rsidRPr="00BE7AD5">
        <w:rPr>
          <w:rFonts w:ascii="Roboto" w:hAnsi="Roboto"/>
          <w:sz w:val="22"/>
          <w:szCs w:val="22"/>
        </w:rPr>
        <w:t xml:space="preserve">Oznamovateľ sa zaväzuje pri realizácii oznámenej rozkopávky dodržiavať podmienky a povinnosti vyplývajúce zo zákona č. 543/2002 o ochrane prírody a krajiny v znení neskorších predpisov (ďalej iba „zákon o ochrane prírody a krajiny“) najmä: </w:t>
      </w:r>
    </w:p>
    <w:p w14:paraId="37B30545" w14:textId="53616F05" w:rsidR="00083163" w:rsidRPr="00BE7AD5" w:rsidRDefault="00BE7AD5" w:rsidP="00BE7AD5">
      <w:pPr>
        <w:pStyle w:val="Odsekzoznamu"/>
        <w:numPr>
          <w:ilvl w:val="0"/>
          <w:numId w:val="8"/>
        </w:numPr>
        <w:jc w:val="both"/>
        <w:rPr>
          <w:rFonts w:ascii="Roboto" w:hAnsi="Roboto"/>
          <w:sz w:val="22"/>
          <w:szCs w:val="22"/>
        </w:rPr>
      </w:pPr>
      <w:r>
        <w:rPr>
          <w:rFonts w:ascii="Roboto" w:hAnsi="Roboto"/>
          <w:sz w:val="22"/>
          <w:szCs w:val="22"/>
        </w:rPr>
        <w:t xml:space="preserve"> </w:t>
      </w:r>
      <w:r w:rsidR="00083163" w:rsidRPr="00BE7AD5">
        <w:rPr>
          <w:rFonts w:ascii="Roboto" w:hAnsi="Roboto"/>
          <w:sz w:val="22"/>
          <w:szCs w:val="22"/>
        </w:rPr>
        <w:t xml:space="preserve">Ukončenie zásahu - rozkopávky nahlásim Mestu Sereď, Mestskému úradu Sereď, </w:t>
      </w:r>
      <w:r>
        <w:rPr>
          <w:rFonts w:ascii="Roboto" w:hAnsi="Roboto"/>
          <w:sz w:val="22"/>
          <w:szCs w:val="22"/>
        </w:rPr>
        <w:t xml:space="preserve"> </w:t>
      </w:r>
      <w:r w:rsidR="00083163" w:rsidRPr="00BE7AD5">
        <w:rPr>
          <w:rFonts w:ascii="Roboto" w:hAnsi="Roboto"/>
          <w:sz w:val="22"/>
          <w:szCs w:val="22"/>
        </w:rPr>
        <w:t>oddeleniu životného prostredia najneskôr do 3 dní po ukončení prác.</w:t>
      </w:r>
    </w:p>
    <w:p w14:paraId="69DDFE9B" w14:textId="2DE11391" w:rsidR="00083163" w:rsidRPr="00BE7AD5" w:rsidRDefault="00083163" w:rsidP="00BE7AD5">
      <w:pPr>
        <w:pStyle w:val="Odsekzoznamu"/>
        <w:numPr>
          <w:ilvl w:val="0"/>
          <w:numId w:val="8"/>
        </w:numPr>
        <w:rPr>
          <w:rFonts w:ascii="Roboto" w:hAnsi="Roboto"/>
          <w:sz w:val="22"/>
          <w:szCs w:val="22"/>
        </w:rPr>
      </w:pPr>
      <w:r w:rsidRPr="00BE7AD5">
        <w:rPr>
          <w:rFonts w:ascii="Roboto" w:hAnsi="Roboto"/>
          <w:sz w:val="22"/>
          <w:szCs w:val="22"/>
        </w:rPr>
        <w:t xml:space="preserve">Po ukončení zásahu uvediem plochu do pôvodného stavu, tzn. zahrnúť, zhutniť, urovnať výkopovú ryhu a odborne založiť trávnik vo vhodnom agrotechnickom termíne, najneskôr do 15 dní od ukončenia prác. Som povinný odstraňovať prípadné poklesy pôdy po dobu 12 mesiacov od uvedenia dotknutej plochy do pôvodného stavu. </w:t>
      </w:r>
    </w:p>
    <w:p w14:paraId="047D78A6" w14:textId="055CC12F" w:rsidR="00083163" w:rsidRPr="00BE7AD5" w:rsidRDefault="00083163" w:rsidP="00BE7AD5">
      <w:pPr>
        <w:pStyle w:val="Odsekzoznamu"/>
        <w:numPr>
          <w:ilvl w:val="0"/>
          <w:numId w:val="8"/>
        </w:numPr>
        <w:rPr>
          <w:rFonts w:ascii="Roboto" w:hAnsi="Roboto"/>
          <w:sz w:val="22"/>
          <w:szCs w:val="22"/>
        </w:rPr>
      </w:pPr>
      <w:r w:rsidRPr="00BE7AD5">
        <w:rPr>
          <w:rFonts w:ascii="Roboto" w:hAnsi="Roboto"/>
          <w:sz w:val="22"/>
          <w:szCs w:val="22"/>
        </w:rPr>
        <w:t xml:space="preserve">Vzdialenosť zásahu (rozkopávky) od drevín musí byť minimálne 1,5 m. V </w:t>
      </w:r>
      <w:r w:rsidR="00BE7AD5">
        <w:rPr>
          <w:rFonts w:ascii="Roboto" w:hAnsi="Roboto"/>
          <w:sz w:val="22"/>
          <w:szCs w:val="22"/>
        </w:rPr>
        <w:t xml:space="preserve"> </w:t>
      </w:r>
      <w:r w:rsidRPr="00BE7AD5">
        <w:rPr>
          <w:rFonts w:ascii="Roboto" w:hAnsi="Roboto"/>
          <w:sz w:val="22"/>
          <w:szCs w:val="22"/>
        </w:rPr>
        <w:t xml:space="preserve">ochrannom pásme drevín je nutné výkopové zemné práce robiť ručne a zachovávať </w:t>
      </w:r>
      <w:r w:rsidR="00BE7AD5">
        <w:rPr>
          <w:rFonts w:ascii="Roboto" w:hAnsi="Roboto"/>
          <w:sz w:val="22"/>
          <w:szCs w:val="22"/>
        </w:rPr>
        <w:t xml:space="preserve">         </w:t>
      </w:r>
      <w:r w:rsidRPr="00BE7AD5">
        <w:rPr>
          <w:rFonts w:ascii="Roboto" w:hAnsi="Roboto"/>
          <w:sz w:val="22"/>
          <w:szCs w:val="22"/>
        </w:rPr>
        <w:t xml:space="preserve">jestvujúci koreňový systém rastlín. Zničenie alebo nepovolený výrub dreviny v dôsledku realizácie rozkopávky v zmysle zákona o ochrane prírody a krajiny bude riešiť Mesto Sereď, Mestský úrad Sereď. </w:t>
      </w:r>
    </w:p>
    <w:p w14:paraId="5C8A20D7" w14:textId="620866E2" w:rsidR="00083163" w:rsidRPr="00BE7AD5" w:rsidRDefault="00083163" w:rsidP="00BE7AD5">
      <w:pPr>
        <w:pStyle w:val="Odsekzoznamu"/>
        <w:numPr>
          <w:ilvl w:val="0"/>
          <w:numId w:val="8"/>
        </w:numPr>
        <w:rPr>
          <w:rFonts w:ascii="Roboto" w:hAnsi="Roboto"/>
          <w:sz w:val="22"/>
          <w:szCs w:val="22"/>
        </w:rPr>
      </w:pPr>
      <w:r w:rsidRPr="00BE7AD5">
        <w:rPr>
          <w:rFonts w:ascii="Roboto" w:hAnsi="Roboto"/>
          <w:sz w:val="22"/>
          <w:szCs w:val="22"/>
        </w:rPr>
        <w:t xml:space="preserve">Ak dôjde na drevinách rastúcich na ploche alebo v dotyku s plochou zásahu k preschnutiu alebo úhynu do 18 mesiacov od uvedenia plochy do pôvodného stavu, som povinný vykonať náhradnú výsadbu dotknutých drevín v zmysle zákona o ochrane prírody a krajiny v spolupráci s oddelením životného prostredia Mestského úradu Sereď. </w:t>
      </w:r>
    </w:p>
    <w:p w14:paraId="3A1ABC36" w14:textId="0C3C824E" w:rsidR="00083163" w:rsidRPr="00BE7AD5" w:rsidRDefault="00083163" w:rsidP="00BE7AD5">
      <w:pPr>
        <w:pStyle w:val="Odsekzoznamu"/>
        <w:numPr>
          <w:ilvl w:val="0"/>
          <w:numId w:val="8"/>
        </w:numPr>
        <w:rPr>
          <w:rFonts w:ascii="Roboto" w:hAnsi="Roboto"/>
          <w:sz w:val="22"/>
          <w:szCs w:val="22"/>
        </w:rPr>
      </w:pPr>
      <w:r w:rsidRPr="00BE7AD5">
        <w:rPr>
          <w:rFonts w:ascii="Roboto" w:hAnsi="Roboto"/>
          <w:sz w:val="22"/>
          <w:szCs w:val="22"/>
        </w:rPr>
        <w:t xml:space="preserve">V prípade poškodenia drevín som povinný skutočnosť ohlásiť na Mestský úrad Sereď a bezprostredne zabezpečiť odborné ošetrenie. V prípade devastačného poškodenia drevín či rastlín som povinný zrealizovať náhradnú výsadbu. Súčasne zabezpečím bežnú údržbu (zálievku, okopávanie, pletie) drevín a kvetov až do ich zakorenenia. </w:t>
      </w:r>
    </w:p>
    <w:p w14:paraId="2EB330DF" w14:textId="77777777" w:rsidR="00083163" w:rsidRPr="00BE7AD5" w:rsidRDefault="00083163" w:rsidP="00083163">
      <w:pPr>
        <w:rPr>
          <w:rFonts w:ascii="Roboto" w:hAnsi="Roboto"/>
          <w:sz w:val="22"/>
          <w:szCs w:val="22"/>
        </w:rPr>
      </w:pPr>
    </w:p>
    <w:p w14:paraId="2B6698E7" w14:textId="77777777" w:rsidR="00083163" w:rsidRPr="00BE7AD5" w:rsidRDefault="00083163" w:rsidP="00083163">
      <w:pPr>
        <w:rPr>
          <w:rFonts w:ascii="Roboto" w:hAnsi="Roboto"/>
          <w:sz w:val="22"/>
          <w:szCs w:val="22"/>
        </w:rPr>
      </w:pPr>
      <w:r w:rsidRPr="00BE7AD5">
        <w:rPr>
          <w:rFonts w:ascii="Roboto" w:hAnsi="Roboto"/>
          <w:b/>
          <w:bCs/>
          <w:sz w:val="22"/>
          <w:szCs w:val="22"/>
        </w:rPr>
        <w:t xml:space="preserve">Oznamovateľ berie na vedomie nasledovné: </w:t>
      </w:r>
    </w:p>
    <w:p w14:paraId="1A04B11C" w14:textId="5F662A53" w:rsidR="00083163" w:rsidRPr="00BE7AD5" w:rsidRDefault="00083163" w:rsidP="00BE7AD5">
      <w:pPr>
        <w:pStyle w:val="Odsekzoznamu"/>
        <w:numPr>
          <w:ilvl w:val="0"/>
          <w:numId w:val="9"/>
        </w:numPr>
        <w:rPr>
          <w:rFonts w:ascii="Roboto" w:hAnsi="Roboto"/>
          <w:sz w:val="22"/>
          <w:szCs w:val="22"/>
        </w:rPr>
      </w:pPr>
      <w:r w:rsidRPr="00BE7AD5">
        <w:rPr>
          <w:rFonts w:ascii="Roboto" w:hAnsi="Roboto"/>
          <w:sz w:val="22"/>
          <w:szCs w:val="22"/>
        </w:rPr>
        <w:t xml:space="preserve">Mesto Sereď si vyhradzuje právo kedykoľvek zmeniť, doplniť alebo zrušiť podmienky, ak si to vyžiada verejný záujem, čím žiadateľovi nevzniká nárok na uplatnenie už vzniknutých nákladov. </w:t>
      </w:r>
    </w:p>
    <w:p w14:paraId="410B34D2" w14:textId="297706D4" w:rsidR="00083163" w:rsidRPr="00BE7AD5" w:rsidRDefault="00083163" w:rsidP="00BE7AD5">
      <w:pPr>
        <w:pStyle w:val="Odsekzoznamu"/>
        <w:numPr>
          <w:ilvl w:val="0"/>
          <w:numId w:val="9"/>
        </w:numPr>
        <w:rPr>
          <w:rFonts w:ascii="Roboto" w:hAnsi="Roboto"/>
          <w:sz w:val="22"/>
          <w:szCs w:val="22"/>
        </w:rPr>
      </w:pPr>
      <w:r w:rsidRPr="00BE7AD5">
        <w:rPr>
          <w:rFonts w:ascii="Roboto" w:hAnsi="Roboto"/>
          <w:sz w:val="22"/>
          <w:szCs w:val="22"/>
        </w:rPr>
        <w:t xml:space="preserve">Nedodržaním podmienok, či porušením povinností pri realizácií </w:t>
      </w:r>
      <w:proofErr w:type="spellStart"/>
      <w:r w:rsidRPr="00BE7AD5">
        <w:rPr>
          <w:rFonts w:ascii="Roboto" w:hAnsi="Roboto"/>
          <w:sz w:val="22"/>
          <w:szCs w:val="22"/>
        </w:rPr>
        <w:t>rozkopávkových</w:t>
      </w:r>
      <w:proofErr w:type="spellEnd"/>
      <w:r w:rsidRPr="00BE7AD5">
        <w:rPr>
          <w:rFonts w:ascii="Roboto" w:hAnsi="Roboto"/>
          <w:sz w:val="22"/>
          <w:szCs w:val="22"/>
        </w:rPr>
        <w:t xml:space="preserve"> prác budú uložené sankcie podľa platných právnych predpisov SR. </w:t>
      </w:r>
    </w:p>
    <w:p w14:paraId="65F63839" w14:textId="77777777" w:rsidR="00083163" w:rsidRDefault="00083163" w:rsidP="00083163">
      <w:pPr>
        <w:rPr>
          <w:rFonts w:ascii="Roboto" w:hAnsi="Roboto"/>
          <w:sz w:val="22"/>
          <w:szCs w:val="22"/>
        </w:rPr>
      </w:pPr>
    </w:p>
    <w:p w14:paraId="011CB2BC" w14:textId="77777777" w:rsidR="00BE7AD5" w:rsidRPr="00BE7AD5" w:rsidRDefault="00BE7AD5" w:rsidP="00083163">
      <w:pPr>
        <w:rPr>
          <w:rFonts w:ascii="Roboto" w:hAnsi="Roboto"/>
          <w:sz w:val="22"/>
          <w:szCs w:val="22"/>
        </w:rPr>
      </w:pPr>
    </w:p>
    <w:p w14:paraId="416DFEB9" w14:textId="77777777" w:rsidR="00083163" w:rsidRPr="00BE7AD5" w:rsidRDefault="00083163" w:rsidP="00BE7AD5">
      <w:pPr>
        <w:ind w:left="3540" w:firstLine="708"/>
        <w:rPr>
          <w:rFonts w:ascii="Roboto" w:hAnsi="Roboto"/>
          <w:sz w:val="22"/>
          <w:szCs w:val="22"/>
        </w:rPr>
      </w:pPr>
      <w:r w:rsidRPr="00BE7AD5">
        <w:rPr>
          <w:rFonts w:ascii="Roboto" w:hAnsi="Roboto"/>
          <w:sz w:val="22"/>
          <w:szCs w:val="22"/>
        </w:rPr>
        <w:t xml:space="preserve">.................................................................................... </w:t>
      </w:r>
    </w:p>
    <w:p w14:paraId="33D1D7EC" w14:textId="10666322" w:rsidR="00083163" w:rsidRPr="00BE7AD5" w:rsidRDefault="00BE7AD5" w:rsidP="00BE7AD5">
      <w:pPr>
        <w:spacing w:after="0"/>
        <w:ind w:left="4248"/>
        <w:rPr>
          <w:rFonts w:ascii="Roboto" w:hAnsi="Roboto"/>
          <w:sz w:val="22"/>
          <w:szCs w:val="22"/>
        </w:rPr>
      </w:pPr>
      <w:r>
        <w:rPr>
          <w:rFonts w:ascii="Roboto" w:hAnsi="Roboto"/>
          <w:sz w:val="22"/>
          <w:szCs w:val="22"/>
        </w:rPr>
        <w:t xml:space="preserve">     </w:t>
      </w:r>
      <w:r w:rsidR="00083163" w:rsidRPr="00BE7AD5">
        <w:rPr>
          <w:rFonts w:ascii="Roboto" w:hAnsi="Roboto"/>
          <w:sz w:val="22"/>
          <w:szCs w:val="22"/>
        </w:rPr>
        <w:t xml:space="preserve">meno, priezvisko a podpis fyzickej osoby </w:t>
      </w:r>
    </w:p>
    <w:p w14:paraId="7A8AA4BB" w14:textId="61284AF1" w:rsidR="00083163" w:rsidRPr="00BE7AD5" w:rsidRDefault="00BE7AD5" w:rsidP="00BE7AD5">
      <w:pPr>
        <w:spacing w:after="0"/>
        <w:ind w:left="2832" w:firstLine="708"/>
        <w:rPr>
          <w:rFonts w:ascii="Roboto" w:hAnsi="Roboto"/>
          <w:sz w:val="22"/>
          <w:szCs w:val="22"/>
        </w:rPr>
      </w:pPr>
      <w:r>
        <w:rPr>
          <w:rFonts w:ascii="Roboto" w:hAnsi="Roboto"/>
          <w:sz w:val="22"/>
          <w:szCs w:val="22"/>
        </w:rPr>
        <w:t xml:space="preserve">        </w:t>
      </w:r>
      <w:r w:rsidR="00083163" w:rsidRPr="00BE7AD5">
        <w:rPr>
          <w:rFonts w:ascii="Roboto" w:hAnsi="Roboto"/>
          <w:sz w:val="22"/>
          <w:szCs w:val="22"/>
        </w:rPr>
        <w:t>alebo štatutárneho zástupcu organizácie a pečiatka</w:t>
      </w:r>
    </w:p>
    <w:sectPr w:rsidR="00083163" w:rsidRPr="00BE7AD5" w:rsidSect="00083163">
      <w:type w:val="continuous"/>
      <w:pgSz w:w="11906" w:h="17338"/>
      <w:pgMar w:top="1855" w:right="1121" w:bottom="1536" w:left="1213" w:header="708" w:footer="708" w:gutter="0"/>
      <w:cols w:space="331"/>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16E3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3A89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8B41F"/>
    <w:multiLevelType w:val="hybridMultilevel"/>
    <w:tmpl w:val="258E2092"/>
    <w:lvl w:ilvl="0" w:tplc="FA4A6B7C">
      <w:start w:val="1"/>
      <w:numFmt w:val="decimal"/>
      <w:lvlText w:val="%1."/>
      <w:lvlJc w:val="left"/>
      <w:rPr>
        <w:rFonts w:ascii="Roboto" w:eastAsiaTheme="minorHAnsi" w:hAnsi="Roboto"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B1C7A"/>
    <w:multiLevelType w:val="hybridMultilevel"/>
    <w:tmpl w:val="3F3A1A92"/>
    <w:lvl w:ilvl="0" w:tplc="4D9E002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3612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390497"/>
    <w:multiLevelType w:val="hybridMultilevel"/>
    <w:tmpl w:val="CB3C45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B872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239E4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68540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51996365">
    <w:abstractNumId w:val="8"/>
  </w:num>
  <w:num w:numId="2" w16cid:durableId="1658067698">
    <w:abstractNumId w:val="6"/>
  </w:num>
  <w:num w:numId="3" w16cid:durableId="1925991527">
    <w:abstractNumId w:val="4"/>
  </w:num>
  <w:num w:numId="4" w16cid:durableId="127555292">
    <w:abstractNumId w:val="7"/>
  </w:num>
  <w:num w:numId="5" w16cid:durableId="1425877566">
    <w:abstractNumId w:val="1"/>
  </w:num>
  <w:num w:numId="6" w16cid:durableId="984503380">
    <w:abstractNumId w:val="2"/>
  </w:num>
  <w:num w:numId="7" w16cid:durableId="1376152970">
    <w:abstractNumId w:val="0"/>
  </w:num>
  <w:num w:numId="8" w16cid:durableId="97408633">
    <w:abstractNumId w:val="3"/>
  </w:num>
  <w:num w:numId="9" w16cid:durableId="24677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63"/>
    <w:rsid w:val="00024EA0"/>
    <w:rsid w:val="00083163"/>
    <w:rsid w:val="007A7695"/>
    <w:rsid w:val="00BE7AD5"/>
    <w:rsid w:val="00CD59B9"/>
    <w:rsid w:val="00FD18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3B9D"/>
  <w15:chartTrackingRefBased/>
  <w15:docId w15:val="{858F98E3-0202-414F-A76B-3CCBAA9B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83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83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8316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8316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8316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8316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8316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8316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8316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8316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8316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8316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8316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8316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8316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8316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8316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83163"/>
    <w:rPr>
      <w:rFonts w:eastAsiaTheme="majorEastAsia" w:cstheme="majorBidi"/>
      <w:color w:val="272727" w:themeColor="text1" w:themeTint="D8"/>
    </w:rPr>
  </w:style>
  <w:style w:type="paragraph" w:styleId="Nzov">
    <w:name w:val="Title"/>
    <w:basedOn w:val="Normlny"/>
    <w:next w:val="Normlny"/>
    <w:link w:val="NzovChar"/>
    <w:uiPriority w:val="10"/>
    <w:qFormat/>
    <w:rsid w:val="00083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8316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8316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8316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8316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83163"/>
    <w:rPr>
      <w:i/>
      <w:iCs/>
      <w:color w:val="404040" w:themeColor="text1" w:themeTint="BF"/>
    </w:rPr>
  </w:style>
  <w:style w:type="paragraph" w:styleId="Odsekzoznamu">
    <w:name w:val="List Paragraph"/>
    <w:basedOn w:val="Normlny"/>
    <w:uiPriority w:val="34"/>
    <w:qFormat/>
    <w:rsid w:val="00083163"/>
    <w:pPr>
      <w:ind w:left="720"/>
      <w:contextualSpacing/>
    </w:pPr>
  </w:style>
  <w:style w:type="character" w:styleId="Intenzvnezvraznenie">
    <w:name w:val="Intense Emphasis"/>
    <w:basedOn w:val="Predvolenpsmoodseku"/>
    <w:uiPriority w:val="21"/>
    <w:qFormat/>
    <w:rsid w:val="00083163"/>
    <w:rPr>
      <w:i/>
      <w:iCs/>
      <w:color w:val="2F5496" w:themeColor="accent1" w:themeShade="BF"/>
    </w:rPr>
  </w:style>
  <w:style w:type="paragraph" w:styleId="Zvraznencitcia">
    <w:name w:val="Intense Quote"/>
    <w:basedOn w:val="Normlny"/>
    <w:next w:val="Normlny"/>
    <w:link w:val="ZvraznencitciaChar"/>
    <w:uiPriority w:val="30"/>
    <w:qFormat/>
    <w:rsid w:val="00083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83163"/>
    <w:rPr>
      <w:i/>
      <w:iCs/>
      <w:color w:val="2F5496" w:themeColor="accent1" w:themeShade="BF"/>
    </w:rPr>
  </w:style>
  <w:style w:type="character" w:styleId="Zvraznenodkaz">
    <w:name w:val="Intense Reference"/>
    <w:basedOn w:val="Predvolenpsmoodseku"/>
    <w:uiPriority w:val="32"/>
    <w:qFormat/>
    <w:rsid w:val="000831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DDC2-FBEC-4302-865B-C6754B84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718</Words>
  <Characters>4094</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Miklovič Matej Ing.</dc:creator>
  <cp:keywords/>
  <dc:description/>
  <cp:lastModifiedBy>Miklovič Matej Ing.</cp:lastModifiedBy>
  <cp:revision>1</cp:revision>
  <dcterms:created xsi:type="dcterms:W3CDTF">2026-01-27T07:36:00Z</dcterms:created>
  <dcterms:modified xsi:type="dcterms:W3CDTF">2026-01-27T07:54:00Z</dcterms:modified>
</cp:coreProperties>
</file>